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0F1C" w14:textId="77777777" w:rsidR="00752FC4" w:rsidRDefault="0041390D" w:rsidP="009312D8">
      <w:pPr>
        <w:pStyle w:val="Dat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AAC1B" wp14:editId="0A193020">
            <wp:simplePos x="0" y="0"/>
            <wp:positionH relativeFrom="margin">
              <wp:posOffset>3543300</wp:posOffset>
            </wp:positionH>
            <wp:positionV relativeFrom="paragraph">
              <wp:posOffset>-1149350</wp:posOffset>
            </wp:positionV>
            <wp:extent cx="28765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t="4000" r="11000" b="32889"/>
                    <a:stretch/>
                  </pic:blipFill>
                  <pic:spPr bwMode="auto">
                    <a:xfrm>
                      <a:off x="0" y="0"/>
                      <a:ext cx="2876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E507C" w14:textId="77777777" w:rsidR="009312D8" w:rsidRDefault="009312D8" w:rsidP="009312D8"/>
    <w:p w14:paraId="3B825813" w14:textId="5D22D3BA" w:rsidR="00752FC4" w:rsidRDefault="00E368F7" w:rsidP="009312D8">
      <w:pPr>
        <w:jc w:val="center"/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312D8" w:rsidRPr="009312D8"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Tutors</w:t>
      </w:r>
      <w:r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 Code of Honor</w:t>
      </w:r>
    </w:p>
    <w:p w14:paraId="12799F21" w14:textId="77777777" w:rsidR="009312D8" w:rsidRDefault="009312D8" w:rsidP="009312D8">
      <w:pPr>
        <w:ind w:firstLine="720"/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maintain continuation standards within the </w:t>
      </w:r>
      <w:r w:rsidRPr="00E368F7">
        <w:rPr>
          <w:rFonts w:ascii="Times New Roman" w:hAnsi="Times New Roman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Students4Students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club, the following characteristics and behaviors </w:t>
      </w:r>
      <w:r w:rsidRPr="00E368F7">
        <w:rPr>
          <w:rFonts w:ascii="Times New Roman" w:hAnsi="Times New Roman" w:cs="Times New Roman"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exhibited by the individual:</w:t>
      </w:r>
    </w:p>
    <w:p w14:paraId="5EDA80BD" w14:textId="77777777" w:rsidR="009312D8" w:rsidRDefault="009312D8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individual must maintain a GPA of 3.5 or higher</w:t>
      </w:r>
    </w:p>
    <w:p w14:paraId="7F89C4FF" w14:textId="77777777" w:rsidR="00402DDE" w:rsidRDefault="00402DDE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individual must have a clean school record.</w:t>
      </w:r>
    </w:p>
    <w:p w14:paraId="635771E1" w14:textId="77777777" w:rsidR="00402DDE" w:rsidRDefault="00402DDE" w:rsidP="00402DD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Meaning, no behavioral infractions,</w:t>
      </w:r>
      <w:r w:rsidR="00974A1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least for the last school year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B8BFB2" w14:textId="77777777" w:rsidR="00974A17" w:rsidRDefault="00974A17" w:rsidP="00974A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individual must be a full-time Broward Virtual School student.</w:t>
      </w:r>
    </w:p>
    <w:p w14:paraId="469EEC46" w14:textId="77777777" w:rsidR="009312D8" w:rsidRDefault="009312D8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individual must exhibit the following characteristics:</w:t>
      </w:r>
    </w:p>
    <w:p w14:paraId="59DB26C0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Patience</w:t>
      </w:r>
    </w:p>
    <w:p w14:paraId="476A6E1D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Responsibility</w:t>
      </w:r>
    </w:p>
    <w:p w14:paraId="590F2A9F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Punctuality</w:t>
      </w:r>
    </w:p>
    <w:p w14:paraId="35E2F8AB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Efficiency</w:t>
      </w:r>
    </w:p>
    <w:p w14:paraId="5F6A88F8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Respect</w:t>
      </w:r>
    </w:p>
    <w:p w14:paraId="15156B90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Encouragement</w:t>
      </w:r>
    </w:p>
    <w:p w14:paraId="71CC2224" w14:textId="77777777" w:rsidR="00974A17" w:rsidRDefault="00974A17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Empathy</w:t>
      </w:r>
    </w:p>
    <w:p w14:paraId="3F46AD13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Availability of time for </w:t>
      </w:r>
      <w:r w:rsidRPr="00E368F7">
        <w:rPr>
          <w:rFonts w:ascii="Times New Roman" w:hAnsi="Times New Roman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Students4Students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tutor meetings</w:t>
      </w:r>
    </w:p>
    <w:p w14:paraId="156A7E42" w14:textId="77777777" w:rsidR="009312D8" w:rsidRDefault="009312D8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tutoring, the following must be done:</w:t>
      </w:r>
    </w:p>
    <w:p w14:paraId="317A60FA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session must be recorded.</w:t>
      </w:r>
    </w:p>
    <w:p w14:paraId="3EE716BC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use of encourag</w:t>
      </w:r>
      <w:r w:rsidR="001A1B6A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ing, polite words is required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6001D0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Instead of saying phrases such as:</w:t>
      </w:r>
    </w:p>
    <w:p w14:paraId="78326865" w14:textId="77777777" w:rsidR="009312D8" w:rsidRDefault="009312D8" w:rsidP="009312D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“This is easy.”</w:t>
      </w:r>
    </w:p>
    <w:p w14:paraId="40DBD0BE" w14:textId="77777777" w:rsidR="00E563E7" w:rsidRDefault="00E563E7" w:rsidP="00E563E7">
      <w:p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3F226" w14:textId="77777777" w:rsidR="00E563E7" w:rsidRPr="00E563E7" w:rsidRDefault="00E563E7" w:rsidP="00E563E7">
      <w:p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D6F94" w14:textId="77777777" w:rsidR="009312D8" w:rsidRDefault="009312D8" w:rsidP="009312D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“That’s not how to do this.”</w:t>
      </w:r>
    </w:p>
    <w:p w14:paraId="1E3E3717" w14:textId="77777777" w:rsidR="009312D8" w:rsidRDefault="009312D8" w:rsidP="009312D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“You are doing this wrong.”</w:t>
      </w:r>
    </w:p>
    <w:p w14:paraId="53D43B48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phrases such as:</w:t>
      </w:r>
    </w:p>
    <w:p w14:paraId="0FF32668" w14:textId="77777777" w:rsidR="001A1B6A" w:rsidRPr="00974A17" w:rsidRDefault="009312D8" w:rsidP="001A1B6A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A1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“This will get easy with practice.”</w:t>
      </w:r>
    </w:p>
    <w:p w14:paraId="7E1510CF" w14:textId="77777777" w:rsidR="009312D8" w:rsidRDefault="009312D8" w:rsidP="009312D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“I’ll show you how to do this the correct way.”</w:t>
      </w:r>
    </w:p>
    <w:p w14:paraId="0932DBC6" w14:textId="77777777" w:rsidR="009312D8" w:rsidRDefault="009312D8" w:rsidP="009312D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“You will eventually get this right with extra practice.”</w:t>
      </w:r>
    </w:p>
    <w:p w14:paraId="7F25F718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camera is not allowed to</w:t>
      </w:r>
      <w:r w:rsidR="001A1B6A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used, for the security of 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tutors as well as the security of the students.</w:t>
      </w:r>
    </w:p>
    <w:p w14:paraId="6E854E73" w14:textId="77777777" w:rsidR="009312D8" w:rsidRDefault="009312D8" w:rsidP="009312D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screen sharing, an appropriate desktop background must be used, and tutors are to remain within the boundaries of the educational content being discussed as well as supportive materials.</w:t>
      </w:r>
    </w:p>
    <w:p w14:paraId="0B1F8000" w14:textId="77777777" w:rsidR="00974A17" w:rsidRDefault="001A1B6A" w:rsidP="00974A1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Attendance is to be taken.</w:t>
      </w:r>
    </w:p>
    <w:p w14:paraId="527E3AF8" w14:textId="01D98DC1" w:rsidR="00974A17" w:rsidRPr="00974A17" w:rsidRDefault="00974A17" w:rsidP="00974A1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tutor is to remain within the time allotted. Maximum: 1 hour</w:t>
      </w:r>
      <w:r w:rsidR="007134A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sesssion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A9140F" w14:textId="77777777" w:rsidR="009312D8" w:rsidRDefault="001A1B6A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Tutoring Session form is to be submitted after each tutoring session held.</w:t>
      </w:r>
    </w:p>
    <w:p w14:paraId="247366BB" w14:textId="77777777" w:rsidR="001A1B6A" w:rsidRDefault="001A1B6A" w:rsidP="001A1B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Attendance to meetings is MANDATORY unless otherwise noted.</w:t>
      </w:r>
    </w:p>
    <w:p w14:paraId="7A38E142" w14:textId="77777777" w:rsidR="009312D8" w:rsidRDefault="001A1B6A" w:rsidP="009312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1B6A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recording table link is to be sent to the sponsoring teacher once the blackboard account is distributed to the individual and the session is created.</w:t>
      </w:r>
      <w:r w:rsidR="009312D8" w:rsidRPr="001A1B6A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268C32" w14:textId="39A89F7D" w:rsidR="001A1B6A" w:rsidRPr="001A1B6A" w:rsidRDefault="001A1B6A" w:rsidP="001A1B6A">
      <w:pP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Failure to comply wit</w:t>
      </w:r>
      <w:r w:rsidR="00974A1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 these </w:t>
      </w:r>
      <w:r w:rsidR="00E368F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standards may </w:t>
      </w:r>
      <w:r w:rsidR="00974A1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result </w:t>
      </w:r>
      <w:r w:rsidR="00E368F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r w:rsidR="00974A17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consequences and penalties, including removal from the club.</w:t>
      </w:r>
    </w:p>
    <w:p w14:paraId="28DD57AC" w14:textId="77777777" w:rsidR="00752FC4" w:rsidRPr="00974A17" w:rsidRDefault="00974A17" w:rsidP="00200635">
      <w:pPr>
        <w:pStyle w:val="Closing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A1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your time, dedication, and cooperation.</w:t>
      </w:r>
    </w:p>
    <w:sdt>
      <w:sdtPr>
        <w:rPr>
          <w:rFonts w:ascii="Baskerville Old Face" w:hAnsi="Baskerville Old Face" w:cs="Times New Roman"/>
          <w:i/>
          <w:color w:val="600000" w:themeColor="accent1" w:themeShade="80"/>
          <w:sz w:val="32"/>
        </w:rPr>
        <w:alias w:val="Your Name:"/>
        <w:tag w:val="Your Name:"/>
        <w:id w:val="1872109004"/>
        <w:placeholder>
          <w:docPart w:val="BE19A6F641E343CD89104B1708F5D57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4E791E8D" w14:textId="77777777" w:rsidR="000F7122" w:rsidRPr="00974A17" w:rsidRDefault="00974A17" w:rsidP="000F7122">
          <w:pPr>
            <w:pStyle w:val="Signature"/>
          </w:pPr>
          <w:r>
            <w:rPr>
              <w:rFonts w:ascii="Baskerville Old Face" w:hAnsi="Baskerville Old Face" w:cs="Times New Roman"/>
              <w:i/>
              <w:color w:val="600000" w:themeColor="accent1" w:themeShade="80"/>
              <w:sz w:val="32"/>
            </w:rPr>
            <w:t>-</w:t>
          </w:r>
          <w:r w:rsidRPr="00974A17">
            <w:rPr>
              <w:rFonts w:ascii="Baskerville Old Face" w:hAnsi="Baskerville Old Face" w:cs="Times New Roman"/>
              <w:i/>
              <w:color w:val="600000" w:themeColor="accent1" w:themeShade="80"/>
              <w:sz w:val="32"/>
            </w:rPr>
            <w:t>Students4Students</w:t>
          </w:r>
        </w:p>
      </w:sdtContent>
    </w:sdt>
    <w:p w14:paraId="1795E27D" w14:textId="77777777" w:rsidR="009468D3" w:rsidRDefault="009468D3" w:rsidP="00254E0D">
      <w:pPr>
        <w:pStyle w:val="Signature"/>
      </w:pPr>
    </w:p>
    <w:sectPr w:rsidR="009468D3" w:rsidSect="00A81C05">
      <w:headerReference w:type="default" r:id="rId12"/>
      <w:footerReference w:type="first" r:id="rId13"/>
      <w:pgSz w:w="12240" w:h="15840" w:code="1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EBDB" w14:textId="77777777" w:rsidR="001A1B6A" w:rsidRDefault="001A1B6A">
      <w:pPr>
        <w:spacing w:after="0" w:line="240" w:lineRule="auto"/>
      </w:pPr>
      <w:r>
        <w:separator/>
      </w:r>
    </w:p>
    <w:p w14:paraId="573DE588" w14:textId="77777777" w:rsidR="001A1B6A" w:rsidRDefault="001A1B6A"/>
  </w:endnote>
  <w:endnote w:type="continuationSeparator" w:id="0">
    <w:p w14:paraId="73FE82C0" w14:textId="77777777" w:rsidR="001A1B6A" w:rsidRDefault="001A1B6A">
      <w:pPr>
        <w:spacing w:after="0" w:line="240" w:lineRule="auto"/>
      </w:pPr>
      <w:r>
        <w:continuationSeparator/>
      </w:r>
    </w:p>
    <w:p w14:paraId="05EAFBE9" w14:textId="77777777" w:rsidR="001A1B6A" w:rsidRDefault="001A1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5340" w14:textId="77777777" w:rsidR="001A1B6A" w:rsidRDefault="001A1B6A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E477" w14:textId="77777777" w:rsidR="001A1B6A" w:rsidRDefault="001A1B6A">
      <w:pPr>
        <w:spacing w:after="0" w:line="240" w:lineRule="auto"/>
      </w:pPr>
      <w:r>
        <w:separator/>
      </w:r>
    </w:p>
    <w:p w14:paraId="5DE45C7B" w14:textId="77777777" w:rsidR="001A1B6A" w:rsidRDefault="001A1B6A"/>
  </w:footnote>
  <w:footnote w:type="continuationSeparator" w:id="0">
    <w:p w14:paraId="0FCABA52" w14:textId="77777777" w:rsidR="001A1B6A" w:rsidRDefault="001A1B6A">
      <w:pPr>
        <w:spacing w:after="0" w:line="240" w:lineRule="auto"/>
      </w:pPr>
      <w:r>
        <w:continuationSeparator/>
      </w:r>
    </w:p>
    <w:p w14:paraId="6F5A8286" w14:textId="77777777" w:rsidR="001A1B6A" w:rsidRDefault="001A1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3139" w14:textId="77777777" w:rsidR="001A1B6A" w:rsidRPr="00FE1448" w:rsidRDefault="001A1B6A" w:rsidP="00FE14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4BCEAD" wp14:editId="01447B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0" b="0"/>
              <wp:wrapNone/>
              <wp:docPr id="23" name="Group 23" descr="Background design and shap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Freeform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5FCE303" id="Group 23" o:spid="_x0000_s1026" alt="Background design and shapes" style="position:absolute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">
              <v:shape id="Freeform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" path="m2136,l,,,690r2671,l2136,xe" fillcolor="black [3205]" stroked="f">
                <v:path arrowok="t" o:connecttype="custom" o:connectlocs="3452478,0;0,0;0,1032782;4317214,1032782;3452478,0" o:connectangles="0,0,0,0,0"/>
              </v:shape>
              <v:shape id="Freeform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" path="m2371,l,,355,440r2016,l2371,xe" fillcolor="#c00000 [3207]" stroked="f">
                <v:path arrowok="t" o:connecttype="custom" o:connectlocs="3832315,0;0,0;573797,658586;3832315,658586;3832315,0" o:connectangles="0,0,0,0,0"/>
              </v:shape>
              <v:rect id="Rectangle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c00000 [3204]" stroked="f"/>
              <v:shape id="Freeform: Shape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" path="m,l4583908,,6694833,1543935r-5670895,l9698,1543935r-9698,l,48783r307,l,xe" fillcolor="#c00000 [3207]" stroked="f">
                <v:path arrowok="t" o:connecttype="custom" o:connectlocs="0,0;4583908,0;6694833,1543935;1023938,1543935;9698,1543935;0,1543935;0,48783;307,48783" o:connectangles="0,0,0,0,0,0,0,0"/>
              </v:shape>
              <v:shape id="Freeform: Shape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" path="m1280132,r,2733130l1280131,2733130r,8981l1094394,2742111r,-7l1094254,2742111,,1944324,,926510,1280132,xe" fillcolor="black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Freeform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c00000 [3204]" stroked="f">
                <v:path arrowok="t" o:connecttype="custom" o:connectlocs="1228410,0;0,887594;1228410,1766207;1228410,1415959;512376,904058;1228410,398145;1228410,0" o:connectangles="0,0,0,0,0,0,0"/>
              </v:shape>
              <v:shape id="Freeform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red [3206]" stroked="f">
                <v:path arrowok="t" o:connecttype="custom" o:connectlocs="716034,0;0,505913;716034,1017814;716034,0" o:connectangles="0,0,0,0"/>
              </v:shape>
              <v:rect id="Rectangle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1384D"/>
    <w:multiLevelType w:val="hybridMultilevel"/>
    <w:tmpl w:val="4998BDBC"/>
    <w:lvl w:ilvl="0" w:tplc="2A6E4A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0D"/>
    <w:rsid w:val="000115CE"/>
    <w:rsid w:val="000828F4"/>
    <w:rsid w:val="000F51EC"/>
    <w:rsid w:val="000F7122"/>
    <w:rsid w:val="00107C8E"/>
    <w:rsid w:val="001A1B6A"/>
    <w:rsid w:val="001B4EEF"/>
    <w:rsid w:val="001B689C"/>
    <w:rsid w:val="00200635"/>
    <w:rsid w:val="00254E0D"/>
    <w:rsid w:val="002A0A1B"/>
    <w:rsid w:val="00322E72"/>
    <w:rsid w:val="0038000D"/>
    <w:rsid w:val="00385ACF"/>
    <w:rsid w:val="00402DDE"/>
    <w:rsid w:val="00410197"/>
    <w:rsid w:val="0041390D"/>
    <w:rsid w:val="00477474"/>
    <w:rsid w:val="00480B7F"/>
    <w:rsid w:val="004A1893"/>
    <w:rsid w:val="004C46AF"/>
    <w:rsid w:val="004C4A44"/>
    <w:rsid w:val="005125BB"/>
    <w:rsid w:val="005264AB"/>
    <w:rsid w:val="00537F9C"/>
    <w:rsid w:val="00572222"/>
    <w:rsid w:val="005D3DA6"/>
    <w:rsid w:val="007134A7"/>
    <w:rsid w:val="00744EA9"/>
    <w:rsid w:val="00752FC4"/>
    <w:rsid w:val="00757E9C"/>
    <w:rsid w:val="007B4C91"/>
    <w:rsid w:val="007D70F7"/>
    <w:rsid w:val="00830C5F"/>
    <w:rsid w:val="00834A33"/>
    <w:rsid w:val="008916D6"/>
    <w:rsid w:val="00896EE1"/>
    <w:rsid w:val="008C1482"/>
    <w:rsid w:val="008D0AA7"/>
    <w:rsid w:val="008E172E"/>
    <w:rsid w:val="00912A0A"/>
    <w:rsid w:val="009312D8"/>
    <w:rsid w:val="009468D3"/>
    <w:rsid w:val="00974A17"/>
    <w:rsid w:val="00981EB2"/>
    <w:rsid w:val="00A17117"/>
    <w:rsid w:val="00A763AE"/>
    <w:rsid w:val="00A81C05"/>
    <w:rsid w:val="00B63133"/>
    <w:rsid w:val="00BC0F0A"/>
    <w:rsid w:val="00C11980"/>
    <w:rsid w:val="00C12A54"/>
    <w:rsid w:val="00CB0809"/>
    <w:rsid w:val="00D04123"/>
    <w:rsid w:val="00D06525"/>
    <w:rsid w:val="00D149F1"/>
    <w:rsid w:val="00D36106"/>
    <w:rsid w:val="00DC7840"/>
    <w:rsid w:val="00E368F7"/>
    <w:rsid w:val="00E563E7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856F4"/>
  <w15:chartTrackingRefBased/>
  <w15:docId w15:val="{AEC5CC7E-9256-49F8-BE88-624C53D1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80808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EB2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00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00000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00000" w:themeColor="accent1" w:frame="1"/>
        <w:left w:val="single" w:sz="2" w:space="10" w:color="C00000" w:themeColor="accent1" w:frame="1"/>
        <w:bottom w:val="single" w:sz="2" w:space="10" w:color="C00000" w:themeColor="accent1" w:frame="1"/>
        <w:right w:val="single" w:sz="2" w:space="10" w:color="C00000" w:themeColor="accent1" w:frame="1"/>
      </w:pBdr>
      <w:ind w:left="1152" w:right="1152"/>
    </w:pPr>
    <w:rPr>
      <w:rFonts w:eastAsiaTheme="minorEastAsia"/>
      <w:i/>
      <w:iCs/>
      <w:color w:val="8F000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C0C0C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</w:rPr>
      <w:tblPr/>
      <w:tcPr>
        <w:shd w:val="clear" w:color="auto" w:fill="FF7F7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1" w:themeFillShade="BF"/>
      </w:tcPr>
    </w:tblStylePr>
    <w:tblStylePr w:type="band1Vert">
      <w:tblPr/>
      <w:tcPr>
        <w:shd w:val="clear" w:color="auto" w:fill="FF6060" w:themeFill="accent1" w:themeFillTint="7F"/>
      </w:tcPr>
    </w:tblStylePr>
    <w:tblStylePr w:type="band1Horz">
      <w:tblPr/>
      <w:tcPr>
        <w:shd w:val="clear" w:color="auto" w:fill="FF606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4" w:themeFillTint="33"/>
    </w:tcPr>
    <w:tblStylePr w:type="firstRow">
      <w:rPr>
        <w:b/>
        <w:bCs/>
      </w:rPr>
      <w:tblPr/>
      <w:tcPr>
        <w:shd w:val="clear" w:color="auto" w:fill="FF7F7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1" w:themeFillTint="3F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4" w:themeFillShade="CC"/>
      </w:tcPr>
    </w:tblStylePr>
    <w:tblStylePr w:type="lastRow">
      <w:rPr>
        <w:b/>
        <w:bCs/>
        <w:color w:val="99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C00000" w:themeColor="accent1"/>
        <w:bottom w:val="single" w:sz="4" w:space="0" w:color="C00000" w:themeColor="accent1"/>
        <w:right w:val="single" w:sz="4" w:space="0" w:color="C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1" w:themeShade="99"/>
          <w:insideV w:val="nil"/>
        </w:tcBorders>
        <w:shd w:val="clear" w:color="auto" w:fill="73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1" w:themeFillShade="99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606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C00000" w:themeColor="accent4"/>
        <w:bottom w:val="single" w:sz="4" w:space="0" w:color="C00000" w:themeColor="accent4"/>
        <w:right w:val="single" w:sz="4" w:space="0" w:color="C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4" w:themeShade="99"/>
          <w:insideV w:val="nil"/>
        </w:tcBorders>
        <w:shd w:val="clear" w:color="auto" w:fill="73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4" w:themeFillShade="99"/>
      </w:tcPr>
    </w:tblStylePr>
    <w:tblStylePr w:type="band1Vert">
      <w:tblPr/>
      <w:tcPr>
        <w:shd w:val="clear" w:color="auto" w:fill="FF7F7F" w:themeFill="accent4" w:themeFillTint="66"/>
      </w:tcPr>
    </w:tblStylePr>
    <w:tblStylePr w:type="band1Horz">
      <w:tblPr/>
      <w:tcPr>
        <w:shd w:val="clear" w:color="auto" w:fill="FF606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accent4" w:themeTint="66"/>
        <w:left w:val="single" w:sz="4" w:space="0" w:color="FF7F7F" w:themeColor="accent4" w:themeTint="66"/>
        <w:bottom w:val="single" w:sz="4" w:space="0" w:color="FF7F7F" w:themeColor="accent4" w:themeTint="66"/>
        <w:right w:val="single" w:sz="4" w:space="0" w:color="FF7F7F" w:themeColor="accent4" w:themeTint="66"/>
        <w:insideH w:val="single" w:sz="4" w:space="0" w:color="FF7F7F" w:themeColor="accent4" w:themeTint="66"/>
        <w:insideV w:val="single" w:sz="4" w:space="0" w:color="FF7F7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4040" w:themeColor="accent1" w:themeTint="99"/>
        <w:bottom w:val="single" w:sz="2" w:space="0" w:color="FF4040" w:themeColor="accent1" w:themeTint="99"/>
        <w:insideH w:val="single" w:sz="2" w:space="0" w:color="FF4040" w:themeColor="accent1" w:themeTint="99"/>
        <w:insideV w:val="single" w:sz="2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4040" w:themeColor="accent4" w:themeTint="99"/>
        <w:bottom w:val="single" w:sz="2" w:space="0" w:color="FF4040" w:themeColor="accent4" w:themeTint="99"/>
        <w:insideH w:val="single" w:sz="2" w:space="0" w:color="FF4040" w:themeColor="accent4" w:themeTint="99"/>
        <w:insideV w:val="single" w:sz="2" w:space="0" w:color="FF404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4" w:themeTint="99"/>
        <w:left w:val="single" w:sz="4" w:space="0" w:color="FF4040" w:themeColor="accent4" w:themeTint="99"/>
        <w:bottom w:val="single" w:sz="4" w:space="0" w:color="FF4040" w:themeColor="accent4" w:themeTint="99"/>
        <w:right w:val="single" w:sz="4" w:space="0" w:color="FF4040" w:themeColor="accent4" w:themeTint="99"/>
        <w:insideH w:val="single" w:sz="4" w:space="0" w:color="FF4040" w:themeColor="accent4" w:themeTint="99"/>
        <w:insideV w:val="single" w:sz="4" w:space="0" w:color="FF404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  <w:tblStylePr w:type="neCell">
      <w:tblPr/>
      <w:tcPr>
        <w:tcBorders>
          <w:bottom w:val="single" w:sz="4" w:space="0" w:color="FF4040" w:themeColor="accent4" w:themeTint="99"/>
        </w:tcBorders>
      </w:tcPr>
    </w:tblStylePr>
    <w:tblStylePr w:type="nwCell">
      <w:tblPr/>
      <w:tcPr>
        <w:tcBorders>
          <w:bottom w:val="single" w:sz="4" w:space="0" w:color="FF4040" w:themeColor="accent4" w:themeTint="99"/>
        </w:tcBorders>
      </w:tcPr>
    </w:tblStylePr>
    <w:tblStylePr w:type="seCell">
      <w:tblPr/>
      <w:tcPr>
        <w:tcBorders>
          <w:top w:val="single" w:sz="4" w:space="0" w:color="FF4040" w:themeColor="accent4" w:themeTint="99"/>
        </w:tcBorders>
      </w:tcPr>
    </w:tblStylePr>
    <w:tblStylePr w:type="swCell">
      <w:tblPr/>
      <w:tcPr>
        <w:tcBorders>
          <w:top w:val="single" w:sz="4" w:space="0" w:color="FF404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4" w:themeTint="99"/>
        <w:left w:val="single" w:sz="4" w:space="0" w:color="FF4040" w:themeColor="accent4" w:themeTint="99"/>
        <w:bottom w:val="single" w:sz="4" w:space="0" w:color="FF4040" w:themeColor="accent4" w:themeTint="99"/>
        <w:right w:val="single" w:sz="4" w:space="0" w:color="FF4040" w:themeColor="accent4" w:themeTint="99"/>
        <w:insideH w:val="single" w:sz="4" w:space="0" w:color="FF4040" w:themeColor="accent4" w:themeTint="99"/>
        <w:insideV w:val="single" w:sz="4" w:space="0" w:color="FF404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4"/>
          <w:left w:val="single" w:sz="4" w:space="0" w:color="C00000" w:themeColor="accent4"/>
          <w:bottom w:val="single" w:sz="4" w:space="0" w:color="C00000" w:themeColor="accent4"/>
          <w:right w:val="single" w:sz="4" w:space="0" w:color="C00000" w:themeColor="accent4"/>
          <w:insideH w:val="nil"/>
          <w:insideV w:val="nil"/>
        </w:tcBorders>
        <w:shd w:val="clear" w:color="auto" w:fill="C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4"/>
      </w:tcPr>
    </w:tblStylePr>
    <w:tblStylePr w:type="band1Vert">
      <w:tblPr/>
      <w:tcPr>
        <w:shd w:val="clear" w:color="auto" w:fill="FF7F7F" w:themeFill="accent4" w:themeFillTint="66"/>
      </w:tcPr>
    </w:tblStylePr>
    <w:tblStylePr w:type="band1Horz">
      <w:tblPr/>
      <w:tcPr>
        <w:shd w:val="clear" w:color="auto" w:fill="FF7F7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4" w:space="0" w:color="FF4040" w:themeColor="accent4" w:themeTint="99"/>
        <w:left w:val="single" w:sz="4" w:space="0" w:color="FF4040" w:themeColor="accent4" w:themeTint="99"/>
        <w:bottom w:val="single" w:sz="4" w:space="0" w:color="FF4040" w:themeColor="accent4" w:themeTint="99"/>
        <w:right w:val="single" w:sz="4" w:space="0" w:color="FF4040" w:themeColor="accent4" w:themeTint="99"/>
        <w:insideH w:val="single" w:sz="4" w:space="0" w:color="FF4040" w:themeColor="accent4" w:themeTint="99"/>
        <w:insideV w:val="single" w:sz="4" w:space="0" w:color="FF404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4" w:space="0" w:color="FF4040" w:themeColor="accent4" w:themeTint="99"/>
        <w:left w:val="single" w:sz="4" w:space="0" w:color="FF4040" w:themeColor="accent4" w:themeTint="99"/>
        <w:bottom w:val="single" w:sz="4" w:space="0" w:color="FF4040" w:themeColor="accent4" w:themeTint="99"/>
        <w:right w:val="single" w:sz="4" w:space="0" w:color="FF4040" w:themeColor="accent4" w:themeTint="99"/>
        <w:insideH w:val="single" w:sz="4" w:space="0" w:color="FF4040" w:themeColor="accent4" w:themeTint="99"/>
        <w:insideV w:val="single" w:sz="4" w:space="0" w:color="FF404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  <w:tblStylePr w:type="neCell">
      <w:tblPr/>
      <w:tcPr>
        <w:tcBorders>
          <w:bottom w:val="single" w:sz="4" w:space="0" w:color="FF4040" w:themeColor="accent4" w:themeTint="99"/>
        </w:tcBorders>
      </w:tcPr>
    </w:tblStylePr>
    <w:tblStylePr w:type="nwCell">
      <w:tblPr/>
      <w:tcPr>
        <w:tcBorders>
          <w:bottom w:val="single" w:sz="4" w:space="0" w:color="FF4040" w:themeColor="accent4" w:themeTint="99"/>
        </w:tcBorders>
      </w:tcPr>
    </w:tblStylePr>
    <w:tblStylePr w:type="seCell">
      <w:tblPr/>
      <w:tcPr>
        <w:tcBorders>
          <w:top w:val="single" w:sz="4" w:space="0" w:color="FF4040" w:themeColor="accent4" w:themeTint="99"/>
        </w:tcBorders>
      </w:tcPr>
    </w:tblStylePr>
    <w:tblStylePr w:type="swCell">
      <w:tblPr/>
      <w:tcPr>
        <w:tcBorders>
          <w:top w:val="single" w:sz="4" w:space="0" w:color="FF404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F0000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8F000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8F000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F000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F000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600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8F0000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00000" w:themeColor="accent1"/>
        <w:bottom w:val="single" w:sz="4" w:space="10" w:color="C00000" w:themeColor="accent1"/>
      </w:pBdr>
      <w:spacing w:before="360" w:after="360"/>
      <w:ind w:left="864" w:right="864"/>
      <w:jc w:val="center"/>
    </w:pPr>
    <w:rPr>
      <w:i/>
      <w:iCs/>
      <w:color w:val="8F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8F000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8F0000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1"/>
        <w:left w:val="single" w:sz="8" w:space="0" w:color="C00000" w:themeColor="accent1"/>
        <w:bottom w:val="single" w:sz="8" w:space="0" w:color="C00000" w:themeColor="accent1"/>
        <w:right w:val="single" w:sz="8" w:space="0" w:color="C00000" w:themeColor="accent1"/>
        <w:insideH w:val="single" w:sz="8" w:space="0" w:color="C00000" w:themeColor="accent1"/>
        <w:insideV w:val="single" w:sz="8" w:space="0" w:color="C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18" w:space="0" w:color="C00000" w:themeColor="accent1"/>
          <w:right w:val="single" w:sz="8" w:space="0" w:color="C00000" w:themeColor="accent1"/>
          <w:insideH w:val="nil"/>
          <w:insideV w:val="single" w:sz="8" w:space="0" w:color="C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  <w:insideH w:val="nil"/>
          <w:insideV w:val="single" w:sz="8" w:space="0" w:color="C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  <w:tblStylePr w:type="band1Vert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  <w:shd w:val="clear" w:color="auto" w:fill="FFB0B0" w:themeFill="accent1" w:themeFillTint="3F"/>
      </w:tcPr>
    </w:tblStylePr>
    <w:tblStylePr w:type="band1Horz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  <w:insideV w:val="single" w:sz="8" w:space="0" w:color="C00000" w:themeColor="accent1"/>
        </w:tcBorders>
        <w:shd w:val="clear" w:color="auto" w:fill="FFB0B0" w:themeFill="accent1" w:themeFillTint="3F"/>
      </w:tcPr>
    </w:tblStylePr>
    <w:tblStylePr w:type="band2Horz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  <w:insideV w:val="single" w:sz="8" w:space="0" w:color="C0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1"/>
        <w:left w:val="single" w:sz="8" w:space="0" w:color="C00000" w:themeColor="accent1"/>
        <w:bottom w:val="single" w:sz="8" w:space="0" w:color="C00000" w:themeColor="accent1"/>
        <w:right w:val="single" w:sz="8" w:space="0" w:color="C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  <w:tblStylePr w:type="band1Horz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8" w:space="0" w:color="C00000" w:themeColor="accent1"/>
        <w:bottom w:val="single" w:sz="8" w:space="0" w:color="C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1"/>
          <w:left w:val="nil"/>
          <w:bottom w:val="single" w:sz="8" w:space="0" w:color="C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1"/>
          <w:left w:val="nil"/>
          <w:bottom w:val="single" w:sz="8" w:space="0" w:color="C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bottom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4" w:themeTint="99"/>
        <w:bottom w:val="single" w:sz="4" w:space="0" w:color="FF4040" w:themeColor="accent4" w:themeTint="99"/>
        <w:insideH w:val="single" w:sz="4" w:space="0" w:color="FF404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0000" w:themeColor="accent1"/>
        <w:left w:val="single" w:sz="4" w:space="0" w:color="C00000" w:themeColor="accent1"/>
        <w:bottom w:val="single" w:sz="4" w:space="0" w:color="C00000" w:themeColor="accent1"/>
        <w:right w:val="single" w:sz="4" w:space="0" w:color="C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1"/>
          <w:right w:val="single" w:sz="4" w:space="0" w:color="C00000" w:themeColor="accent1"/>
        </w:tcBorders>
      </w:tcPr>
    </w:tblStylePr>
    <w:tblStylePr w:type="band1Horz">
      <w:tblPr/>
      <w:tcPr>
        <w:tcBorders>
          <w:top w:val="single" w:sz="4" w:space="0" w:color="C00000" w:themeColor="accent1"/>
          <w:bottom w:val="single" w:sz="4" w:space="0" w:color="C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1"/>
          <w:left w:val="nil"/>
        </w:tcBorders>
      </w:tcPr>
    </w:tblStylePr>
    <w:tblStylePr w:type="swCell">
      <w:tblPr/>
      <w:tcPr>
        <w:tcBorders>
          <w:top w:val="double" w:sz="4" w:space="0" w:color="C0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0000" w:themeColor="accent4"/>
        <w:left w:val="single" w:sz="4" w:space="0" w:color="C00000" w:themeColor="accent4"/>
        <w:bottom w:val="single" w:sz="4" w:space="0" w:color="C00000" w:themeColor="accent4"/>
        <w:right w:val="single" w:sz="4" w:space="0" w:color="C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4"/>
          <w:right w:val="single" w:sz="4" w:space="0" w:color="C00000" w:themeColor="accent4"/>
        </w:tcBorders>
      </w:tcPr>
    </w:tblStylePr>
    <w:tblStylePr w:type="band1Horz">
      <w:tblPr/>
      <w:tcPr>
        <w:tcBorders>
          <w:top w:val="single" w:sz="4" w:space="0" w:color="C00000" w:themeColor="accent4"/>
          <w:bottom w:val="single" w:sz="4" w:space="0" w:color="C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4"/>
          <w:left w:val="nil"/>
        </w:tcBorders>
      </w:tcPr>
    </w:tblStylePr>
    <w:tblStylePr w:type="swCell">
      <w:tblPr/>
      <w:tcPr>
        <w:tcBorders>
          <w:top w:val="double" w:sz="4" w:space="0" w:color="C00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4" w:themeTint="99"/>
        <w:left w:val="single" w:sz="4" w:space="0" w:color="FF4040" w:themeColor="accent4" w:themeTint="99"/>
        <w:bottom w:val="single" w:sz="4" w:space="0" w:color="FF4040" w:themeColor="accent4" w:themeTint="99"/>
        <w:right w:val="single" w:sz="4" w:space="0" w:color="FF4040" w:themeColor="accent4" w:themeTint="99"/>
        <w:insideH w:val="single" w:sz="4" w:space="0" w:color="FF404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4"/>
          <w:left w:val="single" w:sz="4" w:space="0" w:color="C00000" w:themeColor="accent4"/>
          <w:bottom w:val="single" w:sz="4" w:space="0" w:color="C00000" w:themeColor="accent4"/>
          <w:right w:val="single" w:sz="4" w:space="0" w:color="C00000" w:themeColor="accent4"/>
          <w:insideH w:val="nil"/>
        </w:tcBorders>
        <w:shd w:val="clear" w:color="auto" w:fill="C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1"/>
        <w:left w:val="single" w:sz="24" w:space="0" w:color="C00000" w:themeColor="accent1"/>
        <w:bottom w:val="single" w:sz="24" w:space="0" w:color="C00000" w:themeColor="accent1"/>
        <w:right w:val="single" w:sz="24" w:space="0" w:color="C00000" w:themeColor="accent1"/>
      </w:tblBorders>
    </w:tblPr>
    <w:tcPr>
      <w:shd w:val="clear" w:color="auto" w:fill="C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4"/>
        <w:left w:val="single" w:sz="24" w:space="0" w:color="C00000" w:themeColor="accent4"/>
        <w:bottom w:val="single" w:sz="24" w:space="0" w:color="C00000" w:themeColor="accent4"/>
        <w:right w:val="single" w:sz="24" w:space="0" w:color="C00000" w:themeColor="accent4"/>
      </w:tblBorders>
    </w:tblPr>
    <w:tcPr>
      <w:shd w:val="clear" w:color="auto" w:fill="C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C00000" w:themeColor="accent1"/>
        <w:bottom w:val="single" w:sz="4" w:space="0" w:color="C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4" w:space="0" w:color="C00000" w:themeColor="accent4"/>
        <w:bottom w:val="single" w:sz="4" w:space="0" w:color="C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8F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4" w:themeFillTint="33"/>
      </w:tcPr>
    </w:tblStylePr>
    <w:tblStylePr w:type="band1Horz">
      <w:tblPr/>
      <w:tcPr>
        <w:shd w:val="clear" w:color="auto" w:fill="FFBFB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1" w:themeTint="BF"/>
        <w:left w:val="single" w:sz="8" w:space="0" w:color="FF1010" w:themeColor="accent1" w:themeTint="BF"/>
        <w:bottom w:val="single" w:sz="8" w:space="0" w:color="FF1010" w:themeColor="accent1" w:themeTint="BF"/>
        <w:right w:val="single" w:sz="8" w:space="0" w:color="FF1010" w:themeColor="accent1" w:themeTint="BF"/>
        <w:insideH w:val="single" w:sz="8" w:space="0" w:color="FF1010" w:themeColor="accent1" w:themeTint="BF"/>
        <w:insideV w:val="single" w:sz="8" w:space="0" w:color="FF1010" w:themeColor="accent1" w:themeTint="BF"/>
      </w:tblBorders>
    </w:tblPr>
    <w:tcPr>
      <w:shd w:val="clear" w:color="auto" w:fill="FFB0B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1" w:themeFillTint="7F"/>
      </w:tcPr>
    </w:tblStylePr>
    <w:tblStylePr w:type="band1Horz">
      <w:tblPr/>
      <w:tcPr>
        <w:shd w:val="clear" w:color="auto" w:fill="FF606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  <w:insideV w:val="single" w:sz="8" w:space="0" w:color="FF1010" w:themeColor="accent4" w:themeTint="BF"/>
      </w:tblBorders>
    </w:tblPr>
    <w:tcPr>
      <w:shd w:val="clear" w:color="auto" w:fill="FFB0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1"/>
        <w:left w:val="single" w:sz="8" w:space="0" w:color="C00000" w:themeColor="accent1"/>
        <w:bottom w:val="single" w:sz="8" w:space="0" w:color="C00000" w:themeColor="accent1"/>
        <w:right w:val="single" w:sz="8" w:space="0" w:color="C00000" w:themeColor="accent1"/>
        <w:insideH w:val="single" w:sz="8" w:space="0" w:color="C00000" w:themeColor="accent1"/>
        <w:insideV w:val="single" w:sz="8" w:space="0" w:color="C00000" w:themeColor="accent1"/>
      </w:tblBorders>
    </w:tblPr>
    <w:tcPr>
      <w:shd w:val="clear" w:color="auto" w:fill="FFB0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1" w:themeFillTint="33"/>
      </w:tcPr>
    </w:tblStylePr>
    <w:tblStylePr w:type="band1Vert">
      <w:tblPr/>
      <w:tcPr>
        <w:shd w:val="clear" w:color="auto" w:fill="FF6060" w:themeFill="accent1" w:themeFillTint="7F"/>
      </w:tcPr>
    </w:tblStylePr>
    <w:tblStylePr w:type="band1Horz">
      <w:tblPr/>
      <w:tcPr>
        <w:tcBorders>
          <w:insideH w:val="single" w:sz="6" w:space="0" w:color="C00000" w:themeColor="accent1"/>
          <w:insideV w:val="single" w:sz="6" w:space="0" w:color="C00000" w:themeColor="accent1"/>
        </w:tcBorders>
        <w:shd w:val="clear" w:color="auto" w:fill="FF606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cPr>
      <w:shd w:val="clear" w:color="auto" w:fill="FFB0B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4" w:themeFillTint="33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tcBorders>
          <w:insideH w:val="single" w:sz="6" w:space="0" w:color="C00000" w:themeColor="accent4"/>
          <w:insideV w:val="single" w:sz="6" w:space="0" w:color="C00000" w:themeColor="accent4"/>
        </w:tcBorders>
        <w:shd w:val="clear" w:color="auto" w:fill="FF60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1"/>
        <w:bottom w:val="single" w:sz="8" w:space="0" w:color="C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C00000" w:themeColor="accent1"/>
          <w:bottom w:val="single" w:sz="8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1"/>
          <w:bottom w:val="single" w:sz="8" w:space="0" w:color="C00000" w:themeColor="accent1"/>
        </w:tcBorders>
      </w:tcPr>
    </w:tblStylePr>
    <w:tblStylePr w:type="band1Vert">
      <w:tblPr/>
      <w:tcPr>
        <w:shd w:val="clear" w:color="auto" w:fill="FFB0B0" w:themeFill="accent1" w:themeFillTint="3F"/>
      </w:tcPr>
    </w:tblStylePr>
    <w:tblStylePr w:type="band1Horz">
      <w:tblPr/>
      <w:tcPr>
        <w:shd w:val="clear" w:color="auto" w:fill="FFB0B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4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shd w:val="clear" w:color="auto" w:fill="FFB0B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1"/>
        <w:left w:val="single" w:sz="8" w:space="0" w:color="C00000" w:themeColor="accent1"/>
        <w:bottom w:val="single" w:sz="8" w:space="0" w:color="C00000" w:themeColor="accent1"/>
        <w:right w:val="single" w:sz="8" w:space="0" w:color="C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1" w:themeTint="BF"/>
        <w:left w:val="single" w:sz="8" w:space="0" w:color="FF1010" w:themeColor="accent1" w:themeTint="BF"/>
        <w:bottom w:val="single" w:sz="8" w:space="0" w:color="FF1010" w:themeColor="accent1" w:themeTint="BF"/>
        <w:right w:val="single" w:sz="8" w:space="0" w:color="FF1010" w:themeColor="accent1" w:themeTint="BF"/>
        <w:insideH w:val="single" w:sz="8" w:space="0" w:color="FF101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1" w:themeTint="BF"/>
          <w:left w:val="single" w:sz="8" w:space="0" w:color="FF1010" w:themeColor="accent1" w:themeTint="BF"/>
          <w:bottom w:val="single" w:sz="8" w:space="0" w:color="FF1010" w:themeColor="accent1" w:themeTint="BF"/>
          <w:right w:val="single" w:sz="8" w:space="0" w:color="FF1010" w:themeColor="accent1" w:themeTint="BF"/>
          <w:insideH w:val="nil"/>
          <w:insideV w:val="nil"/>
        </w:tcBorders>
        <w:shd w:val="clear" w:color="auto" w:fill="C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1" w:themeTint="BF"/>
          <w:left w:val="single" w:sz="8" w:space="0" w:color="FF1010" w:themeColor="accent1" w:themeTint="BF"/>
          <w:bottom w:val="single" w:sz="8" w:space="0" w:color="FF1010" w:themeColor="accent1" w:themeTint="BF"/>
          <w:right w:val="single" w:sz="8" w:space="0" w:color="FF101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F00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nk\AppData\Roaming\Microsoft\Templates\Modern%20angl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19A6F641E343CD89104B1708F5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4027-9BC3-49E5-9705-A6BAB9BCF0D7}"/>
      </w:docPartPr>
      <w:docPartBody>
        <w:p w:rsidR="008E72D8" w:rsidRDefault="008E72D8">
          <w:pPr>
            <w:pStyle w:val="BE19A6F641E343CD89104B1708F5D57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8"/>
    <w:rsid w:val="008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D0CD6AD84D405BBF6FC40174DBFED2">
    <w:name w:val="57D0CD6AD84D405BBF6FC40174DBFED2"/>
  </w:style>
  <w:style w:type="paragraph" w:customStyle="1" w:styleId="0BB447A78D2946A38103ECDB0E0F73F0">
    <w:name w:val="0BB447A78D2946A38103ECDB0E0F73F0"/>
  </w:style>
  <w:style w:type="paragraph" w:customStyle="1" w:styleId="7D6A6A5C71CC4F1B9F1368781FF95A4A">
    <w:name w:val="7D6A6A5C71CC4F1B9F1368781FF95A4A"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081AE2653A684ACA8F4127592B5340D0">
    <w:name w:val="081AE2653A684ACA8F4127592B5340D0"/>
  </w:style>
  <w:style w:type="paragraph" w:customStyle="1" w:styleId="E86B79DED45849E68ECB68CC05D6815D">
    <w:name w:val="E86B79DED45849E68ECB68CC05D6815D"/>
  </w:style>
  <w:style w:type="paragraph" w:customStyle="1" w:styleId="49B6ADB293364F5EA99A5D612641B0B3">
    <w:name w:val="49B6ADB293364F5EA99A5D612641B0B3"/>
  </w:style>
  <w:style w:type="paragraph" w:customStyle="1" w:styleId="13DE55A24C4449F1A1F5BE5CDF6ABB93">
    <w:name w:val="13DE55A24C4449F1A1F5BE5CDF6ABB93"/>
  </w:style>
  <w:style w:type="paragraph" w:customStyle="1" w:styleId="BE19A6F641E343CD89104B1708F5D57A">
    <w:name w:val="BE19A6F641E343CD89104B1708F5D57A"/>
  </w:style>
  <w:style w:type="paragraph" w:customStyle="1" w:styleId="977C05D4D4CF43B5A71990AA8FB79521">
    <w:name w:val="977C05D4D4CF43B5A71990AA8FB79521"/>
  </w:style>
  <w:style w:type="paragraph" w:customStyle="1" w:styleId="463A3B72EF37480CA0EC44F81CA0E23A">
    <w:name w:val="463A3B72EF37480CA0EC44F81CA0E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Custom 3">
      <a:dk1>
        <a:srgbClr val="000000"/>
      </a:dk1>
      <a:lt1>
        <a:srgbClr val="FFFFFF"/>
      </a:lt1>
      <a:dk2>
        <a:srgbClr val="0C0C0C"/>
      </a:dk2>
      <a:lt2>
        <a:srgbClr val="FFFFFF"/>
      </a:lt2>
      <a:accent1>
        <a:srgbClr val="C00000"/>
      </a:accent1>
      <a:accent2>
        <a:srgbClr val="000000"/>
      </a:accent2>
      <a:accent3>
        <a:srgbClr val="FF0000"/>
      </a:accent3>
      <a:accent4>
        <a:srgbClr val="C00000"/>
      </a:accent4>
      <a:accent5>
        <a:srgbClr val="000000"/>
      </a:accent5>
      <a:accent6>
        <a:srgbClr val="FFFFFF"/>
      </a:accent6>
      <a:hlink>
        <a:srgbClr val="EF1D1D"/>
      </a:hlink>
      <a:folHlink>
        <a:srgbClr val="4B050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sharepoint/v3"/>
    <ds:schemaRef ds:uri="http://purl.org/dc/terms/"/>
    <ds:schemaRef ds:uri="6dc4bcd6-49db-4c07-9060-8acfc67cef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0879af-3eba-417a-a55a-ffe6dcd6ca7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D75B59-FAEC-483A-AA57-9CD7502E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049E-7AEF-4AE4-BFD1-FB83AD6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letterhead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-Students4Students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Rivera</dc:creator>
  <cp:lastModifiedBy>Gabriela Rivera</cp:lastModifiedBy>
  <cp:revision>6</cp:revision>
  <dcterms:created xsi:type="dcterms:W3CDTF">2018-11-19T15:23:00Z</dcterms:created>
  <dcterms:modified xsi:type="dcterms:W3CDTF">2019-09-09T16:52:00Z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